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7780f598c41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4e199da7774d54"/>
      <w:footerReference w:type="even" r:id="Rc5a09f9c77a44154"/>
      <w:footerReference w:type="first" r:id="Red559ebcfba740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115272a3794c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DFZ-2015-7366-X-NE-EI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f15207269e4b69"/>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b1d9d1360e4e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d1a62172c5444e" /><Relationship Type="http://schemas.openxmlformats.org/officeDocument/2006/relationships/numbering" Target="/word/numbering.xml" Id="R23ea43ad3e164159" /><Relationship Type="http://schemas.openxmlformats.org/officeDocument/2006/relationships/settings" Target="/word/settings.xml" Id="R6f77bae193eb401b" /><Relationship Type="http://schemas.openxmlformats.org/officeDocument/2006/relationships/image" Target="/word/media/f1a5c03a-62fc-4a23-a5e7-dcbf9f9b69fc.png" Id="R14115272a3794c79" /><Relationship Type="http://schemas.openxmlformats.org/officeDocument/2006/relationships/image" Target="/word/media/8e5695ce-39be-45e3-b09b-066e36040288.png" Id="R85f15207269e4b69" /><Relationship Type="http://schemas.openxmlformats.org/officeDocument/2006/relationships/footer" Target="/word/footer1.xml" Id="R174e199da7774d54" /><Relationship Type="http://schemas.openxmlformats.org/officeDocument/2006/relationships/footer" Target="/word/footer2.xml" Id="Rc5a09f9c77a44154" /><Relationship Type="http://schemas.openxmlformats.org/officeDocument/2006/relationships/footer" Target="/word/footer3.xml" Id="Red559ebcfba740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b1d9d1360e4ef0" /></Relationships>
</file>