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7005c35a3240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f18439bcf5496e"/>
      <w:footerReference w:type="even" r:id="R5b5e107861834115"/>
      <w:footerReference w:type="first" r:id="R981f60f399de4e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731a58267a4b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DFZ-2015-7399-XIV-NE-EI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a48c30d2ae4e8f"/>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20448b1b8144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e542908b7244bd" /><Relationship Type="http://schemas.openxmlformats.org/officeDocument/2006/relationships/numbering" Target="/word/numbering.xml" Id="Rb02621ce04da4d20" /><Relationship Type="http://schemas.openxmlformats.org/officeDocument/2006/relationships/settings" Target="/word/settings.xml" Id="R097fb46aee9b41b6" /><Relationship Type="http://schemas.openxmlformats.org/officeDocument/2006/relationships/image" Target="/word/media/08dcc9a6-1918-4a71-b61d-8a4eb909d89d.png" Id="R82731a58267a4b5e" /><Relationship Type="http://schemas.openxmlformats.org/officeDocument/2006/relationships/image" Target="/word/media/532825b4-88b6-4d0f-a8ba-10d066c01c7b.png" Id="R45a48c30d2ae4e8f" /><Relationship Type="http://schemas.openxmlformats.org/officeDocument/2006/relationships/footer" Target="/word/footer1.xml" Id="Rbcf18439bcf5496e" /><Relationship Type="http://schemas.openxmlformats.org/officeDocument/2006/relationships/footer" Target="/word/footer2.xml" Id="R5b5e107861834115" /><Relationship Type="http://schemas.openxmlformats.org/officeDocument/2006/relationships/footer" Target="/word/footer3.xml" Id="R981f60f399de4e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20448b1b8144d3" /></Relationships>
</file>