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d3c748ee7843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1e433a72a04482"/>
      <w:footerReference w:type="even" r:id="R314412a5bfee4501"/>
      <w:footerReference w:type="first" r:id="R6fb5b106508540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1715b2698447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DFZ-2015-7341-IX-NE-EI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36d00af689489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c35833d45248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03d1d24d86414f" /><Relationship Type="http://schemas.openxmlformats.org/officeDocument/2006/relationships/numbering" Target="/word/numbering.xml" Id="Rea6fab305d0a4de5" /><Relationship Type="http://schemas.openxmlformats.org/officeDocument/2006/relationships/settings" Target="/word/settings.xml" Id="R737aa09038bf4c76" /><Relationship Type="http://schemas.openxmlformats.org/officeDocument/2006/relationships/image" Target="/word/media/95535c28-216f-414c-b7b1-b5911c4fd216.png" Id="R6f1715b269844721" /><Relationship Type="http://schemas.openxmlformats.org/officeDocument/2006/relationships/image" Target="/word/media/8f26e00f-096c-4573-86da-3c2c0e595a79.png" Id="R7736d00af6894898" /><Relationship Type="http://schemas.openxmlformats.org/officeDocument/2006/relationships/footer" Target="/word/footer1.xml" Id="Rd61e433a72a04482" /><Relationship Type="http://schemas.openxmlformats.org/officeDocument/2006/relationships/footer" Target="/word/footer2.xml" Id="R314412a5bfee4501" /><Relationship Type="http://schemas.openxmlformats.org/officeDocument/2006/relationships/footer" Target="/word/footer3.xml" Id="R6fb5b106508540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c35833d4524880" /></Relationships>
</file>