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af1514435e41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143cffb9294ea8"/>
      <w:footerReference w:type="even" r:id="Red24e69ded36418e"/>
      <w:footerReference w:type="first" r:id="R604b9b6baa9d4d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3a96e7512743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DFZ-2015-7460-VIII-NE-EI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deaa291cda4dd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fafb775d0249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f3019a29814726" /><Relationship Type="http://schemas.openxmlformats.org/officeDocument/2006/relationships/numbering" Target="/word/numbering.xml" Id="Reedaf13375604adf" /><Relationship Type="http://schemas.openxmlformats.org/officeDocument/2006/relationships/settings" Target="/word/settings.xml" Id="R70dca8aa6c904803" /><Relationship Type="http://schemas.openxmlformats.org/officeDocument/2006/relationships/image" Target="/word/media/45e40b24-e42e-408f-b52f-cee97d3f432b.png" Id="R533a96e751274332" /><Relationship Type="http://schemas.openxmlformats.org/officeDocument/2006/relationships/image" Target="/word/media/42f46953-0323-4792-9be0-eaaa8c29b16a.png" Id="R28deaa291cda4dd3" /><Relationship Type="http://schemas.openxmlformats.org/officeDocument/2006/relationships/footer" Target="/word/footer1.xml" Id="R5b143cffb9294ea8" /><Relationship Type="http://schemas.openxmlformats.org/officeDocument/2006/relationships/footer" Target="/word/footer2.xml" Id="Red24e69ded36418e" /><Relationship Type="http://schemas.openxmlformats.org/officeDocument/2006/relationships/footer" Target="/word/footer3.xml" Id="R604b9b6baa9d4d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fafb775d02496d" /></Relationships>
</file>