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13532d842043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d245c9b6541fb"/>
      <w:footerReference w:type="even" r:id="Raf874d65631e4183"/>
      <w:footerReference w:type="first" r:id="R1a94a3c815db4e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d16cf4c6a42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DFZ-2015-7508-X-NE-EI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ef481a16ff4d3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bf7f0906cb45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32cad826bb475b" /><Relationship Type="http://schemas.openxmlformats.org/officeDocument/2006/relationships/numbering" Target="/word/numbering.xml" Id="R6e42bcca37d94f04" /><Relationship Type="http://schemas.openxmlformats.org/officeDocument/2006/relationships/settings" Target="/word/settings.xml" Id="Rac5b413612854ac6" /><Relationship Type="http://schemas.openxmlformats.org/officeDocument/2006/relationships/image" Target="/word/media/954d2ad8-67ba-4bdc-81d7-daac6db4b7cd.png" Id="R589d16cf4c6a42f7" /><Relationship Type="http://schemas.openxmlformats.org/officeDocument/2006/relationships/image" Target="/word/media/d01bc32f-3805-409b-b775-aefaf225ff01.png" Id="R8def481a16ff4d34" /><Relationship Type="http://schemas.openxmlformats.org/officeDocument/2006/relationships/footer" Target="/word/footer1.xml" Id="Rbccd245c9b6541fb" /><Relationship Type="http://schemas.openxmlformats.org/officeDocument/2006/relationships/footer" Target="/word/footer2.xml" Id="Raf874d65631e4183" /><Relationship Type="http://schemas.openxmlformats.org/officeDocument/2006/relationships/footer" Target="/word/footer3.xml" Id="R1a94a3c815db4e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bf7f0906cb458e" /></Relationships>
</file>