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cf31a47c814f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9d0fe27c8844fd"/>
      <w:footerReference w:type="even" r:id="R31656599384547a4"/>
      <w:footerReference w:type="first" r:id="R85fd66d8480742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3984eda31c40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DFZ-2015-7480-VIII-NE-EI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8c0b9e5e1f4e9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8cd32087ee4f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b01d4505754049" /><Relationship Type="http://schemas.openxmlformats.org/officeDocument/2006/relationships/numbering" Target="/word/numbering.xml" Id="R06da2f290d674514" /><Relationship Type="http://schemas.openxmlformats.org/officeDocument/2006/relationships/settings" Target="/word/settings.xml" Id="R6f7aafdd45cd4f13" /><Relationship Type="http://schemas.openxmlformats.org/officeDocument/2006/relationships/image" Target="/word/media/7458496f-1ce7-4947-b8bc-53a371a4fcb7.png" Id="R433984eda31c405f" /><Relationship Type="http://schemas.openxmlformats.org/officeDocument/2006/relationships/image" Target="/word/media/76abe92b-1e9d-4edc-939f-33a4cd545d14.png" Id="R508c0b9e5e1f4e91" /><Relationship Type="http://schemas.openxmlformats.org/officeDocument/2006/relationships/footer" Target="/word/footer1.xml" Id="Rb19d0fe27c8844fd" /><Relationship Type="http://schemas.openxmlformats.org/officeDocument/2006/relationships/footer" Target="/word/footer2.xml" Id="R31656599384547a4" /><Relationship Type="http://schemas.openxmlformats.org/officeDocument/2006/relationships/footer" Target="/word/footer3.xml" Id="R85fd66d8480742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8cd32087ee4f1a" /></Relationships>
</file>