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e8ec4ef63d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062161fafe4cdf"/>
      <w:footerReference w:type="even" r:id="R54cb18a805a0475f"/>
      <w:footerReference w:type="first" r:id="R08c00bba93cd46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a4878910e45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DFZ-2015-7510-IX-NE-EI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3fdce9b21a480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3d8c6571d649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9865d938c34474" /><Relationship Type="http://schemas.openxmlformats.org/officeDocument/2006/relationships/numbering" Target="/word/numbering.xml" Id="R3a611b1fcbdd4406" /><Relationship Type="http://schemas.openxmlformats.org/officeDocument/2006/relationships/settings" Target="/word/settings.xml" Id="Rcac48710d61c41e7" /><Relationship Type="http://schemas.openxmlformats.org/officeDocument/2006/relationships/image" Target="/word/media/7251f28a-5bd3-427c-81f0-2f09d35d6e1f.png" Id="Rca6a4878910e45fa" /><Relationship Type="http://schemas.openxmlformats.org/officeDocument/2006/relationships/image" Target="/word/media/cb442b9d-b273-411d-834c-5bbdad935fdc.png" Id="Rc83fdce9b21a480c" /><Relationship Type="http://schemas.openxmlformats.org/officeDocument/2006/relationships/footer" Target="/word/footer1.xml" Id="R35062161fafe4cdf" /><Relationship Type="http://schemas.openxmlformats.org/officeDocument/2006/relationships/footer" Target="/word/footer2.xml" Id="R54cb18a805a0475f" /><Relationship Type="http://schemas.openxmlformats.org/officeDocument/2006/relationships/footer" Target="/word/footer3.xml" Id="R08c00bba93cd46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3d8c6571d6490b" /></Relationships>
</file>