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f2bc405724c2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9d8eff085e54f8c"/>
      <w:footerReference w:type="even" r:id="Rde6d89567c2942c5"/>
      <w:footerReference w:type="first" r:id="Rba30515384bb4b6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d24b12d0ff419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DFZ-2015-7500-VII-NE-EI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404c806806c4b5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ABRIL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ABRIL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ABRIL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ABRIL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872b539e8c4430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5d1d12759d425e" /><Relationship Type="http://schemas.openxmlformats.org/officeDocument/2006/relationships/numbering" Target="/word/numbering.xml" Id="R449371cbfb784f33" /><Relationship Type="http://schemas.openxmlformats.org/officeDocument/2006/relationships/settings" Target="/word/settings.xml" Id="R92ac6cd3e2684087" /><Relationship Type="http://schemas.openxmlformats.org/officeDocument/2006/relationships/image" Target="/word/media/57035756-1c20-4f2b-a1b2-cc86402b0f3e.png" Id="Rf7d24b12d0ff4195" /><Relationship Type="http://schemas.openxmlformats.org/officeDocument/2006/relationships/image" Target="/word/media/b071e734-2d2b-4f01-a47c-9b6bba1a7d53.png" Id="R2404c806806c4b50" /><Relationship Type="http://schemas.openxmlformats.org/officeDocument/2006/relationships/footer" Target="/word/footer1.xml" Id="R99d8eff085e54f8c" /><Relationship Type="http://schemas.openxmlformats.org/officeDocument/2006/relationships/footer" Target="/word/footer2.xml" Id="Rde6d89567c2942c5" /><Relationship Type="http://schemas.openxmlformats.org/officeDocument/2006/relationships/footer" Target="/word/footer3.xml" Id="Rba30515384bb4b6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872b539e8c44307" /></Relationships>
</file>