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bf4e13f19244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95e4faf056485f"/>
      <w:footerReference w:type="even" r:id="R0a47d17ff445411e"/>
      <w:footerReference w:type="first" r:id="R40ea347a31c644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b9f1b3059a43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DFZ-2015-7467-VIII-NE-EI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5e134f29c4476a"/>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7fddada52048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2f52f241444259" /><Relationship Type="http://schemas.openxmlformats.org/officeDocument/2006/relationships/numbering" Target="/word/numbering.xml" Id="R9994eedf40184db0" /><Relationship Type="http://schemas.openxmlformats.org/officeDocument/2006/relationships/settings" Target="/word/settings.xml" Id="Rbdfc263e97494122" /><Relationship Type="http://schemas.openxmlformats.org/officeDocument/2006/relationships/image" Target="/word/media/be384a52-f5b4-44b9-b084-6fb334a093b5.png" Id="Rfeb9f1b3059a43e1" /><Relationship Type="http://schemas.openxmlformats.org/officeDocument/2006/relationships/image" Target="/word/media/551c05fa-a25e-4ba7-a58b-56359dc21536.png" Id="Red5e134f29c4476a" /><Relationship Type="http://schemas.openxmlformats.org/officeDocument/2006/relationships/footer" Target="/word/footer1.xml" Id="R7d95e4faf056485f" /><Relationship Type="http://schemas.openxmlformats.org/officeDocument/2006/relationships/footer" Target="/word/footer2.xml" Id="R0a47d17ff445411e" /><Relationship Type="http://schemas.openxmlformats.org/officeDocument/2006/relationships/footer" Target="/word/footer3.xml" Id="R40ea347a31c644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7fddada520489c" /></Relationships>
</file>