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55b61abcc42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0b303ff9014735"/>
      <w:footerReference w:type="even" r:id="R846865ae319540ee"/>
      <w:footerReference w:type="first" r:id="R7eb91906745148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a56d92838444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DFZ-2015-7474-X-NE-EI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42854a0deb41a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a40a0118ad41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6da2e5551a4f5b" /><Relationship Type="http://schemas.openxmlformats.org/officeDocument/2006/relationships/numbering" Target="/word/numbering.xml" Id="R0bb5ccddcd544337" /><Relationship Type="http://schemas.openxmlformats.org/officeDocument/2006/relationships/settings" Target="/word/settings.xml" Id="R14f34228cd7b4726" /><Relationship Type="http://schemas.openxmlformats.org/officeDocument/2006/relationships/image" Target="/word/media/3dcca46a-0599-472d-9adb-54c5425a61b5.png" Id="Rb8a56d92838444e2" /><Relationship Type="http://schemas.openxmlformats.org/officeDocument/2006/relationships/image" Target="/word/media/28d995d8-6224-4aca-b285-f1fb15032722.png" Id="R3342854a0deb41a4" /><Relationship Type="http://schemas.openxmlformats.org/officeDocument/2006/relationships/footer" Target="/word/footer1.xml" Id="R1f0b303ff9014735" /><Relationship Type="http://schemas.openxmlformats.org/officeDocument/2006/relationships/footer" Target="/word/footer2.xml" Id="R846865ae319540ee" /><Relationship Type="http://schemas.openxmlformats.org/officeDocument/2006/relationships/footer" Target="/word/footer3.xml" Id="R7eb91906745148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a40a0118ad41f2" /></Relationships>
</file>