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ee9945920446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f4074e02da431e"/>
      <w:footerReference w:type="even" r:id="R533d806ca5aa4682"/>
      <w:footerReference w:type="first" r:id="R6ac78af55c264d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8225a69a541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DFZ-2015-7475-X-NE-EI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6341572b11484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416875f0aa45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6fb0b844134e1e" /><Relationship Type="http://schemas.openxmlformats.org/officeDocument/2006/relationships/numbering" Target="/word/numbering.xml" Id="Rb03c35e288c44e0d" /><Relationship Type="http://schemas.openxmlformats.org/officeDocument/2006/relationships/settings" Target="/word/settings.xml" Id="Rd4f631d849db40c7" /><Relationship Type="http://schemas.openxmlformats.org/officeDocument/2006/relationships/image" Target="/word/media/0aa7c7e6-e206-4395-8d6c-66ffb8607e77.png" Id="R9058225a69a541ff" /><Relationship Type="http://schemas.openxmlformats.org/officeDocument/2006/relationships/image" Target="/word/media/29df3fc8-dde5-40d9-a862-17c13bf1c14f.png" Id="R716341572b11484a" /><Relationship Type="http://schemas.openxmlformats.org/officeDocument/2006/relationships/footer" Target="/word/footer1.xml" Id="R99f4074e02da431e" /><Relationship Type="http://schemas.openxmlformats.org/officeDocument/2006/relationships/footer" Target="/word/footer2.xml" Id="R533d806ca5aa4682" /><Relationship Type="http://schemas.openxmlformats.org/officeDocument/2006/relationships/footer" Target="/word/footer3.xml" Id="R6ac78af55c264d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416875f0aa459a" /></Relationships>
</file>