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97b566ec254c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1e7136ce084e4f"/>
      <w:footerReference w:type="even" r:id="R6c47c6c1b5334f8c"/>
      <w:footerReference w:type="first" r:id="R3824401fc33c45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beb70ab0034b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DFZ-2015-7219-X-NE-EI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63d0315bcf45f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21363a444343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752162251b4520" /><Relationship Type="http://schemas.openxmlformats.org/officeDocument/2006/relationships/numbering" Target="/word/numbering.xml" Id="R6db6c295ab24458d" /><Relationship Type="http://schemas.openxmlformats.org/officeDocument/2006/relationships/settings" Target="/word/settings.xml" Id="Re9d21c14707840a9" /><Relationship Type="http://schemas.openxmlformats.org/officeDocument/2006/relationships/image" Target="/word/media/782f2d1c-a960-418b-bd8c-1ac369336660.png" Id="R2ebeb70ab0034bed" /><Relationship Type="http://schemas.openxmlformats.org/officeDocument/2006/relationships/image" Target="/word/media/703ae6ca-059f-43a0-8ee7-850f4399add5.png" Id="Rf663d0315bcf45f3" /><Relationship Type="http://schemas.openxmlformats.org/officeDocument/2006/relationships/footer" Target="/word/footer1.xml" Id="Rfd1e7136ce084e4f" /><Relationship Type="http://schemas.openxmlformats.org/officeDocument/2006/relationships/footer" Target="/word/footer2.xml" Id="R6c47c6c1b5334f8c" /><Relationship Type="http://schemas.openxmlformats.org/officeDocument/2006/relationships/footer" Target="/word/footer3.xml" Id="R3824401fc33c45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21363a444343e6" /></Relationships>
</file>