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55ce3ddfbe47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f73c4221f74cd1"/>
      <w:footerReference w:type="even" r:id="R19e07ac622a14996"/>
      <w:footerReference w:type="first" r:id="R29ad08bee17348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470282f62849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5-722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3ab4f0b35c497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ca4c34c59e4a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45e99512244565" /><Relationship Type="http://schemas.openxmlformats.org/officeDocument/2006/relationships/numbering" Target="/word/numbering.xml" Id="Rbf0ae836af484596" /><Relationship Type="http://schemas.openxmlformats.org/officeDocument/2006/relationships/settings" Target="/word/settings.xml" Id="R8b5f935cc35e42a2" /><Relationship Type="http://schemas.openxmlformats.org/officeDocument/2006/relationships/image" Target="/word/media/d81fa74f-d17e-4177-bf00-360c816253ff.png" Id="Re4470282f6284939" /><Relationship Type="http://schemas.openxmlformats.org/officeDocument/2006/relationships/image" Target="/word/media/98657fce-b560-47de-9ce3-15626a3d9884.png" Id="R983ab4f0b35c4970" /><Relationship Type="http://schemas.openxmlformats.org/officeDocument/2006/relationships/footer" Target="/word/footer1.xml" Id="R58f73c4221f74cd1" /><Relationship Type="http://schemas.openxmlformats.org/officeDocument/2006/relationships/footer" Target="/word/footer2.xml" Id="R19e07ac622a14996" /><Relationship Type="http://schemas.openxmlformats.org/officeDocument/2006/relationships/footer" Target="/word/footer3.xml" Id="R29ad08bee17348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ca4c34c59e4a61" /></Relationships>
</file>