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e1f00ef5ed40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15a559e5044b74"/>
      <w:footerReference w:type="even" r:id="R3188541cc0b84e1a"/>
      <w:footerReference w:type="first" r:id="R8aff0d05b85c42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0128260e224e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5-749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254c08fca5488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abb317db8c4f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b316eb026e457a" /><Relationship Type="http://schemas.openxmlformats.org/officeDocument/2006/relationships/numbering" Target="/word/numbering.xml" Id="R57ef7a4f58264f6e" /><Relationship Type="http://schemas.openxmlformats.org/officeDocument/2006/relationships/settings" Target="/word/settings.xml" Id="R9c8bf53f204643a1" /><Relationship Type="http://schemas.openxmlformats.org/officeDocument/2006/relationships/image" Target="/word/media/5dd4faf9-4427-4f5b-a2bf-9da8d66562c4.png" Id="R570128260e224e25" /><Relationship Type="http://schemas.openxmlformats.org/officeDocument/2006/relationships/image" Target="/word/media/222f914b-a616-4144-890b-25b340a11d5e.png" Id="Rf2254c08fca54880" /><Relationship Type="http://schemas.openxmlformats.org/officeDocument/2006/relationships/footer" Target="/word/footer1.xml" Id="R8915a559e5044b74" /><Relationship Type="http://schemas.openxmlformats.org/officeDocument/2006/relationships/footer" Target="/word/footer2.xml" Id="R3188541cc0b84e1a" /><Relationship Type="http://schemas.openxmlformats.org/officeDocument/2006/relationships/footer" Target="/word/footer3.xml" Id="R8aff0d05b85c42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abb317db8c4f62" /></Relationships>
</file>