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3edfd7100846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14b471ce92438a"/>
      <w:footerReference w:type="even" r:id="R266fe4adc45142cb"/>
      <w:footerReference w:type="first" r:id="R78be1f45eea844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4c1c26347b48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DFZ-2015-6998-XIV-NE-EI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87b1cd1d0d488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MARZO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136fcc8ab54e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73fed1b0174a1a" /><Relationship Type="http://schemas.openxmlformats.org/officeDocument/2006/relationships/numbering" Target="/word/numbering.xml" Id="R784c9524b8564a22" /><Relationship Type="http://schemas.openxmlformats.org/officeDocument/2006/relationships/settings" Target="/word/settings.xml" Id="R12c28aeefc5348c5" /><Relationship Type="http://schemas.openxmlformats.org/officeDocument/2006/relationships/image" Target="/word/media/b204b238-ad79-4cf9-998b-fa547fa0e6d1.png" Id="R4b4c1c26347b48ad" /><Relationship Type="http://schemas.openxmlformats.org/officeDocument/2006/relationships/image" Target="/word/media/dd1fabf5-d61e-4117-83dd-5451ad02f773.png" Id="Rcc87b1cd1d0d488d" /><Relationship Type="http://schemas.openxmlformats.org/officeDocument/2006/relationships/footer" Target="/word/footer1.xml" Id="Rff14b471ce92438a" /><Relationship Type="http://schemas.openxmlformats.org/officeDocument/2006/relationships/footer" Target="/word/footer2.xml" Id="R266fe4adc45142cb" /><Relationship Type="http://schemas.openxmlformats.org/officeDocument/2006/relationships/footer" Target="/word/footer3.xml" Id="R78be1f45eea844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136fcc8ab54edd" /></Relationships>
</file>