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f339ab4f404a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15071645f842f2"/>
      <w:footerReference w:type="even" r:id="R93d5d4d37f914ae1"/>
      <w:footerReference w:type="first" r:id="R5de84600241c40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ec27d89bf4f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DFZ-2015-6904-VII-NE-EI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7f3bafd86b4da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10b041f04741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9e834485c4735" /><Relationship Type="http://schemas.openxmlformats.org/officeDocument/2006/relationships/numbering" Target="/word/numbering.xml" Id="R48052d5668714d7f" /><Relationship Type="http://schemas.openxmlformats.org/officeDocument/2006/relationships/settings" Target="/word/settings.xml" Id="R613377bdd22d4813" /><Relationship Type="http://schemas.openxmlformats.org/officeDocument/2006/relationships/image" Target="/word/media/cc0c86cb-6047-4581-89cb-7dd28b35408c.png" Id="R333ec27d89bf4fb1" /><Relationship Type="http://schemas.openxmlformats.org/officeDocument/2006/relationships/image" Target="/word/media/03141bc5-2165-4fd0-94ca-8f32dbf80511.png" Id="Rfe7f3bafd86b4dae" /><Relationship Type="http://schemas.openxmlformats.org/officeDocument/2006/relationships/footer" Target="/word/footer1.xml" Id="Rfd15071645f842f2" /><Relationship Type="http://schemas.openxmlformats.org/officeDocument/2006/relationships/footer" Target="/word/footer2.xml" Id="R93d5d4d37f914ae1" /><Relationship Type="http://schemas.openxmlformats.org/officeDocument/2006/relationships/footer" Target="/word/footer3.xml" Id="R5de84600241c40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10b041f04741dc" /></Relationships>
</file>