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9456a06f3047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ab2888094e4f42"/>
      <w:footerReference w:type="even" r:id="R5895312e2ebb487e"/>
      <w:footerReference w:type="first" r:id="Rce32c9ae5c7e40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54b85b444644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DFZ-2015-7077-XIII-NE-EI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79f25d68ac428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e534bf369547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760a6d130c4ddb" /><Relationship Type="http://schemas.openxmlformats.org/officeDocument/2006/relationships/numbering" Target="/word/numbering.xml" Id="Re1aad02847084b3c" /><Relationship Type="http://schemas.openxmlformats.org/officeDocument/2006/relationships/settings" Target="/word/settings.xml" Id="R8c8465cdba804ab1" /><Relationship Type="http://schemas.openxmlformats.org/officeDocument/2006/relationships/image" Target="/word/media/d0931906-0d68-4760-98a5-159cb97f542c.png" Id="Rad54b85b44464479" /><Relationship Type="http://schemas.openxmlformats.org/officeDocument/2006/relationships/image" Target="/word/media/b8bcc016-154b-4494-955b-0a0e997001d5.png" Id="R9679f25d68ac4282" /><Relationship Type="http://schemas.openxmlformats.org/officeDocument/2006/relationships/footer" Target="/word/footer1.xml" Id="R63ab2888094e4f42" /><Relationship Type="http://schemas.openxmlformats.org/officeDocument/2006/relationships/footer" Target="/word/footer2.xml" Id="R5895312e2ebb487e" /><Relationship Type="http://schemas.openxmlformats.org/officeDocument/2006/relationships/footer" Target="/word/footer3.xml" Id="Rce32c9ae5c7e40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e534bf36954721" /></Relationships>
</file>