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8c2b620d6045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18f0e642cd4ffc"/>
      <w:footerReference w:type="even" r:id="Rd4784f1790d543b5"/>
      <w:footerReference w:type="first" r:id="Rba6b4471893d46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438ce8b87d45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DFZ-2015-7086-X-NE-EI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4a8fd9179c451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9ea925a4f346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5220576ab14fda" /><Relationship Type="http://schemas.openxmlformats.org/officeDocument/2006/relationships/numbering" Target="/word/numbering.xml" Id="R025b99ac828e4815" /><Relationship Type="http://schemas.openxmlformats.org/officeDocument/2006/relationships/settings" Target="/word/settings.xml" Id="Rae3f4b710b5844e8" /><Relationship Type="http://schemas.openxmlformats.org/officeDocument/2006/relationships/image" Target="/word/media/f2c1f148-26c1-4428-97db-22a54110c218.png" Id="R4c438ce8b87d45df" /><Relationship Type="http://schemas.openxmlformats.org/officeDocument/2006/relationships/image" Target="/word/media/81efe81d-8cd8-45e1-a325-9f558036d9c4.png" Id="R324a8fd9179c451f" /><Relationship Type="http://schemas.openxmlformats.org/officeDocument/2006/relationships/footer" Target="/word/footer1.xml" Id="R0818f0e642cd4ffc" /><Relationship Type="http://schemas.openxmlformats.org/officeDocument/2006/relationships/footer" Target="/word/footer2.xml" Id="Rd4784f1790d543b5" /><Relationship Type="http://schemas.openxmlformats.org/officeDocument/2006/relationships/footer" Target="/word/footer3.xml" Id="Rba6b4471893d46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9ea925a4f346e7" /></Relationships>
</file>