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2f4bdf88064d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992d21d8064703"/>
      <w:footerReference w:type="even" r:id="R0dceb6eac5224334"/>
      <w:footerReference w:type="first" r:id="R593fb56adf2e42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29673be62f4a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DFZ-2015-7088-X-NE-EI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3ac485666a411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0027ed3b1d4d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035bf709a4c2f" /><Relationship Type="http://schemas.openxmlformats.org/officeDocument/2006/relationships/numbering" Target="/word/numbering.xml" Id="Ra0754ff078c84957" /><Relationship Type="http://schemas.openxmlformats.org/officeDocument/2006/relationships/settings" Target="/word/settings.xml" Id="Rf4d71db236a843bd" /><Relationship Type="http://schemas.openxmlformats.org/officeDocument/2006/relationships/image" Target="/word/media/7137209a-7b48-4f2c-b677-25092c1a499f.png" Id="R5b29673be62f4a67" /><Relationship Type="http://schemas.openxmlformats.org/officeDocument/2006/relationships/image" Target="/word/media/ce6c0afc-862f-45f7-a5de-128ecb2f2fb7.png" Id="R393ac485666a411c" /><Relationship Type="http://schemas.openxmlformats.org/officeDocument/2006/relationships/footer" Target="/word/footer1.xml" Id="Rba992d21d8064703" /><Relationship Type="http://schemas.openxmlformats.org/officeDocument/2006/relationships/footer" Target="/word/footer2.xml" Id="R0dceb6eac5224334" /><Relationship Type="http://schemas.openxmlformats.org/officeDocument/2006/relationships/footer" Target="/word/footer3.xml" Id="R593fb56adf2e42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0027ed3b1d4dd3" /></Relationships>
</file>