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744d5906549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ab491aade7441e"/>
      <w:footerReference w:type="even" r:id="Rcb5d233a1c9848df"/>
      <w:footerReference w:type="first" r:id="R9e31802af2e440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37be41000546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DFZ-2015-7115-XI-NE-EI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baa574fe9c4c6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0e5df040384d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fe873b2c9f4825" /><Relationship Type="http://schemas.openxmlformats.org/officeDocument/2006/relationships/numbering" Target="/word/numbering.xml" Id="R4393c15f25234b11" /><Relationship Type="http://schemas.openxmlformats.org/officeDocument/2006/relationships/settings" Target="/word/settings.xml" Id="R99824a2dcccb406d" /><Relationship Type="http://schemas.openxmlformats.org/officeDocument/2006/relationships/image" Target="/word/media/a11a2f6c-59e5-44bc-80fa-7b24c5727dc9.png" Id="Ra137be410005462f" /><Relationship Type="http://schemas.openxmlformats.org/officeDocument/2006/relationships/image" Target="/word/media/aff4cdc2-943c-481e-8b2e-7c283295e705.png" Id="Rbfbaa574fe9c4c6b" /><Relationship Type="http://schemas.openxmlformats.org/officeDocument/2006/relationships/footer" Target="/word/footer1.xml" Id="R23ab491aade7441e" /><Relationship Type="http://schemas.openxmlformats.org/officeDocument/2006/relationships/footer" Target="/word/footer2.xml" Id="Rcb5d233a1c9848df" /><Relationship Type="http://schemas.openxmlformats.org/officeDocument/2006/relationships/footer" Target="/word/footer3.xml" Id="R9e31802af2e440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0e5df040384d7e" /></Relationships>
</file>