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5cdb4b8b4c948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cc69e0efe04188"/>
      <w:footerReference w:type="even" r:id="R2facaca7adfb469c"/>
      <w:footerReference w:type="first" r:id="Re42af5363c2b4d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092530fab4a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DFZ-2015-7151-XIII-NE-EI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90127d7766487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8dcc94897b48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a64b43c4d8470e" /><Relationship Type="http://schemas.openxmlformats.org/officeDocument/2006/relationships/numbering" Target="/word/numbering.xml" Id="Rb150b20d512f4f61" /><Relationship Type="http://schemas.openxmlformats.org/officeDocument/2006/relationships/settings" Target="/word/settings.xml" Id="Rfc6b47dbf6c9405a" /><Relationship Type="http://schemas.openxmlformats.org/officeDocument/2006/relationships/image" Target="/word/media/ae92a826-272f-4672-98a0-d44ce7abb40f.png" Id="R8a9092530fab4a80" /><Relationship Type="http://schemas.openxmlformats.org/officeDocument/2006/relationships/image" Target="/word/media/e0241cc5-2ecf-44b6-af5b-83a54a16c89f.png" Id="Rdd90127d77664875" /><Relationship Type="http://schemas.openxmlformats.org/officeDocument/2006/relationships/footer" Target="/word/footer1.xml" Id="R1bcc69e0efe04188" /><Relationship Type="http://schemas.openxmlformats.org/officeDocument/2006/relationships/footer" Target="/word/footer2.xml" Id="R2facaca7adfb469c" /><Relationship Type="http://schemas.openxmlformats.org/officeDocument/2006/relationships/footer" Target="/word/footer3.xml" Id="Re42af5363c2b4d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8dcc94897b4851" /></Relationships>
</file>