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4f24f374f34a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4b6f2ebe8547d6"/>
      <w:footerReference w:type="even" r:id="Rde45075c04794c20"/>
      <w:footerReference w:type="first" r:id="R526cb294155342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581bee48164f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DFZ-2015-7177-IX-NE-EI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296d70a34c41d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LLAIMA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LLAIMA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LLAIMA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c62c763a5b4b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daed72b8da46f1" /><Relationship Type="http://schemas.openxmlformats.org/officeDocument/2006/relationships/numbering" Target="/word/numbering.xml" Id="R5583f718957f4967" /><Relationship Type="http://schemas.openxmlformats.org/officeDocument/2006/relationships/settings" Target="/word/settings.xml" Id="R066ea9b1e22b436c" /><Relationship Type="http://schemas.openxmlformats.org/officeDocument/2006/relationships/image" Target="/word/media/88948620-c2eb-4fe7-838a-5396bca3b1b4.png" Id="R2b581bee48164f4a" /><Relationship Type="http://schemas.openxmlformats.org/officeDocument/2006/relationships/image" Target="/word/media/4ed86963-da08-4f35-b59a-699bc3c6d6e2.png" Id="R04296d70a34c41d4" /><Relationship Type="http://schemas.openxmlformats.org/officeDocument/2006/relationships/footer" Target="/word/footer1.xml" Id="Rac4b6f2ebe8547d6" /><Relationship Type="http://schemas.openxmlformats.org/officeDocument/2006/relationships/footer" Target="/word/footer2.xml" Id="Rde45075c04794c20" /><Relationship Type="http://schemas.openxmlformats.org/officeDocument/2006/relationships/footer" Target="/word/footer3.xml" Id="R526cb294155342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c62c763a5b4bb9" /></Relationships>
</file>