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6ac6e5642149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ad0d71f59949d0"/>
      <w:footerReference w:type="even" r:id="Rbea98911412a4fd6"/>
      <w:footerReference w:type="first" r:id="R650ded69d9cb46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c9fbad8b1842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DFZ-2015-7133-VII-NE-EI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4ed50cdd6f49a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b160dc004d4d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4c932398604e7d" /><Relationship Type="http://schemas.openxmlformats.org/officeDocument/2006/relationships/numbering" Target="/word/numbering.xml" Id="R3db6c0fbf2624c00" /><Relationship Type="http://schemas.openxmlformats.org/officeDocument/2006/relationships/settings" Target="/word/settings.xml" Id="R9571d1bf79044725" /><Relationship Type="http://schemas.openxmlformats.org/officeDocument/2006/relationships/image" Target="/word/media/a223b605-6b52-4988-827f-9740a75a65af.png" Id="Re7c9fbad8b18429f" /><Relationship Type="http://schemas.openxmlformats.org/officeDocument/2006/relationships/image" Target="/word/media/bb8bb182-0149-407f-95d8-653f7cf86fd1.png" Id="R6f4ed50cdd6f49a6" /><Relationship Type="http://schemas.openxmlformats.org/officeDocument/2006/relationships/footer" Target="/word/footer1.xml" Id="R71ad0d71f59949d0" /><Relationship Type="http://schemas.openxmlformats.org/officeDocument/2006/relationships/footer" Target="/word/footer2.xml" Id="Rbea98911412a4fd6" /><Relationship Type="http://schemas.openxmlformats.org/officeDocument/2006/relationships/footer" Target="/word/footer3.xml" Id="R650ded69d9cb46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b160dc004d4de9" /></Relationships>
</file>