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223b60b0d47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d7bbba02294329"/>
      <w:footerReference w:type="even" r:id="Re3402d90803744f6"/>
      <w:footerReference w:type="first" r:id="Ra4aeb8063fb347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12ba311c474c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DFZ-2015-7116-VIII-NE-EI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9a71f87c0b452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295edf31f241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8466a0ac184aba" /><Relationship Type="http://schemas.openxmlformats.org/officeDocument/2006/relationships/numbering" Target="/word/numbering.xml" Id="Rddd437efa02c494a" /><Relationship Type="http://schemas.openxmlformats.org/officeDocument/2006/relationships/settings" Target="/word/settings.xml" Id="R38b1f0655fc74cea" /><Relationship Type="http://schemas.openxmlformats.org/officeDocument/2006/relationships/image" Target="/word/media/7b42f6c5-7e46-4fa7-9831-d0d760e6f099.png" Id="R6212ba311c474cf7" /><Relationship Type="http://schemas.openxmlformats.org/officeDocument/2006/relationships/image" Target="/word/media/1cd3d34d-10eb-4ee4-92e1-fa8484167480.png" Id="R2c9a71f87c0b452c" /><Relationship Type="http://schemas.openxmlformats.org/officeDocument/2006/relationships/footer" Target="/word/footer1.xml" Id="R7ad7bbba02294329" /><Relationship Type="http://schemas.openxmlformats.org/officeDocument/2006/relationships/footer" Target="/word/footer2.xml" Id="Re3402d90803744f6" /><Relationship Type="http://schemas.openxmlformats.org/officeDocument/2006/relationships/footer" Target="/word/footer3.xml" Id="Ra4aeb8063fb347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295edf31f241a9" /></Relationships>
</file>