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a2c74d14b44f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ae17489f714ec7"/>
      <w:footerReference w:type="even" r:id="R1a9783d5cfcd4665"/>
      <w:footerReference w:type="first" r:id="R72d330cc9ea94a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d448408f84d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DFZ-2016-5024-VI-NE-EI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49bdf665043b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ee37bd500b49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be9ddc3804cd9" /><Relationship Type="http://schemas.openxmlformats.org/officeDocument/2006/relationships/numbering" Target="/word/numbering.xml" Id="R6bd384ace86a4a9e" /><Relationship Type="http://schemas.openxmlformats.org/officeDocument/2006/relationships/settings" Target="/word/settings.xml" Id="Rfe2a99a3305e4831" /><Relationship Type="http://schemas.openxmlformats.org/officeDocument/2006/relationships/image" Target="/word/media/b681e7b8-044f-49a6-a3f7-b0c5a87f7c1a.png" Id="R43fd448408f84de8" /><Relationship Type="http://schemas.openxmlformats.org/officeDocument/2006/relationships/image" Target="/word/media/16a979a1-04d4-44b4-9289-93e9073585f6.png" Id="R26949bdf665043b1" /><Relationship Type="http://schemas.openxmlformats.org/officeDocument/2006/relationships/footer" Target="/word/footer1.xml" Id="R06ae17489f714ec7" /><Relationship Type="http://schemas.openxmlformats.org/officeDocument/2006/relationships/footer" Target="/word/footer2.xml" Id="R1a9783d5cfcd4665" /><Relationship Type="http://schemas.openxmlformats.org/officeDocument/2006/relationships/footer" Target="/word/footer3.xml" Id="R72d330cc9ea94a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ee37bd500b4946" /></Relationships>
</file>