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359a45c67a41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792ae259c40a6"/>
      <w:footerReference w:type="even" r:id="R6bf4285520f44dee"/>
      <w:footerReference w:type="first" r:id="R49671d2f85d74b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0a329350014f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DFZ-2015-7130-VII-NE-EI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54237ee1ec41d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b8336ea9b547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3a8ab2c154334" /><Relationship Type="http://schemas.openxmlformats.org/officeDocument/2006/relationships/numbering" Target="/word/numbering.xml" Id="Reed708b70ecd4ac5" /><Relationship Type="http://schemas.openxmlformats.org/officeDocument/2006/relationships/settings" Target="/word/settings.xml" Id="R8fe90268c31441eb" /><Relationship Type="http://schemas.openxmlformats.org/officeDocument/2006/relationships/image" Target="/word/media/d6266ce2-6d78-46dc-8962-e6bb052eca05.png" Id="R0e0a329350014f7f" /><Relationship Type="http://schemas.openxmlformats.org/officeDocument/2006/relationships/image" Target="/word/media/27ef0da9-9f49-46e6-a580-dbba7b440c32.png" Id="R7354237ee1ec41d2" /><Relationship Type="http://schemas.openxmlformats.org/officeDocument/2006/relationships/footer" Target="/word/footer1.xml" Id="R334792ae259c40a6" /><Relationship Type="http://schemas.openxmlformats.org/officeDocument/2006/relationships/footer" Target="/word/footer2.xml" Id="R6bf4285520f44dee" /><Relationship Type="http://schemas.openxmlformats.org/officeDocument/2006/relationships/footer" Target="/word/footer3.xml" Id="R49671d2f85d74b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b8336ea9b5472b" /></Relationships>
</file>