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d8249a49284f2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5f9acd694c940be"/>
      <w:footerReference w:type="even" r:id="Rd10cf8671d31439c"/>
      <w:footerReference w:type="first" r:id="Rd2486ce6660b4c1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9c320ece68406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DFZ-2015-5143-XIV-NE-EI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43261e6d03c47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MARZO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VOTAROLA@ARAUCO.CL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N°377 de fecha 06-06-2005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07-2014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516f3614a55406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a2a12ed64e47f7" /><Relationship Type="http://schemas.openxmlformats.org/officeDocument/2006/relationships/numbering" Target="/word/numbering.xml" Id="R2d5de4aa024349b1" /><Relationship Type="http://schemas.openxmlformats.org/officeDocument/2006/relationships/settings" Target="/word/settings.xml" Id="Rfc9b2a0a87fe4da0" /><Relationship Type="http://schemas.openxmlformats.org/officeDocument/2006/relationships/image" Target="/word/media/1bfafa2c-bf96-4548-86d3-7058bda611fc.png" Id="R469c320ece684063" /><Relationship Type="http://schemas.openxmlformats.org/officeDocument/2006/relationships/image" Target="/word/media/94706e03-94fe-4d1c-a9a3-98c42d4a03ac.png" Id="R143261e6d03c4741" /><Relationship Type="http://schemas.openxmlformats.org/officeDocument/2006/relationships/footer" Target="/word/footer1.xml" Id="R25f9acd694c940be" /><Relationship Type="http://schemas.openxmlformats.org/officeDocument/2006/relationships/footer" Target="/word/footer2.xml" Id="Rd10cf8671d31439c" /><Relationship Type="http://schemas.openxmlformats.org/officeDocument/2006/relationships/footer" Target="/word/footer3.xml" Id="Rd2486ce6660b4c1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516f3614a55406c" /></Relationships>
</file>