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60ffa8175240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9e4cfed4484057"/>
      <w:footerReference w:type="even" r:id="R1c6c734b728f4f44"/>
      <w:footerReference w:type="first" r:id="Rc263efafd63344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4c1c70e50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DFZ-2015-7126-VIII-NE-EI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49d95554f471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9724878f146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58640beb484df2" /><Relationship Type="http://schemas.openxmlformats.org/officeDocument/2006/relationships/numbering" Target="/word/numbering.xml" Id="Raa1bc667edec4893" /><Relationship Type="http://schemas.openxmlformats.org/officeDocument/2006/relationships/settings" Target="/word/settings.xml" Id="R26e7767af6974820" /><Relationship Type="http://schemas.openxmlformats.org/officeDocument/2006/relationships/image" Target="/word/media/bd5d38d6-39b2-4afd-9bb2-78b975c19bd0.png" Id="R4e44c1c70e5047a4" /><Relationship Type="http://schemas.openxmlformats.org/officeDocument/2006/relationships/image" Target="/word/media/6e8997eb-0ae0-488f-8b2b-6b997656c134.png" Id="Rbc149d95554f471d" /><Relationship Type="http://schemas.openxmlformats.org/officeDocument/2006/relationships/footer" Target="/word/footer1.xml" Id="R059e4cfed4484057" /><Relationship Type="http://schemas.openxmlformats.org/officeDocument/2006/relationships/footer" Target="/word/footer2.xml" Id="R1c6c734b728f4f44" /><Relationship Type="http://schemas.openxmlformats.org/officeDocument/2006/relationships/footer" Target="/word/footer3.xml" Id="Rc263efafd63344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9724878f146d9" /></Relationships>
</file>