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bb3d84dd644f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dbf991b3aa4ee4"/>
      <w:footerReference w:type="even" r:id="R58ca1093ba29492d"/>
      <w:footerReference w:type="first" r:id="R1037806bea3641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428b42db644d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DFZ-2015-6855-VI-NE-EI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60eacb785e4dc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9ae7ed387f45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bec56cb57e457e" /><Relationship Type="http://schemas.openxmlformats.org/officeDocument/2006/relationships/numbering" Target="/word/numbering.xml" Id="R7871d67d1b1c4ad4" /><Relationship Type="http://schemas.openxmlformats.org/officeDocument/2006/relationships/settings" Target="/word/settings.xml" Id="Rfaf9172afafe4362" /><Relationship Type="http://schemas.openxmlformats.org/officeDocument/2006/relationships/image" Target="/word/media/c0cb3940-1b79-41f4-a00b-e2919d50a193.png" Id="Rcb428b42db644d99" /><Relationship Type="http://schemas.openxmlformats.org/officeDocument/2006/relationships/image" Target="/word/media/8904fee8-ecfa-4547-aa94-7c0afdcdd8df.png" Id="R9a60eacb785e4dc4" /><Relationship Type="http://schemas.openxmlformats.org/officeDocument/2006/relationships/footer" Target="/word/footer1.xml" Id="R4ddbf991b3aa4ee4" /><Relationship Type="http://schemas.openxmlformats.org/officeDocument/2006/relationships/footer" Target="/word/footer2.xml" Id="R58ca1093ba29492d" /><Relationship Type="http://schemas.openxmlformats.org/officeDocument/2006/relationships/footer" Target="/word/footer3.xml" Id="R1037806bea3641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9ae7ed387f4528" /></Relationships>
</file>