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3962bd878140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17d2dc99994627"/>
      <w:footerReference w:type="even" r:id="R73e5b206160e4fad"/>
      <w:footerReference w:type="first" r:id="R452280916d1b45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d635c8b9a45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DFZ-2015-7108-VIII-NE-EI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44514a91014e9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3128469df245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3db4cc0db4152" /><Relationship Type="http://schemas.openxmlformats.org/officeDocument/2006/relationships/numbering" Target="/word/numbering.xml" Id="R257f6a5dcfce41b1" /><Relationship Type="http://schemas.openxmlformats.org/officeDocument/2006/relationships/settings" Target="/word/settings.xml" Id="Re05ec87478be48df" /><Relationship Type="http://schemas.openxmlformats.org/officeDocument/2006/relationships/image" Target="/word/media/cc296a91-94df-4848-a72a-7eb090c13f93.png" Id="Re85d635c8b9a4584" /><Relationship Type="http://schemas.openxmlformats.org/officeDocument/2006/relationships/image" Target="/word/media/33a355d5-aa04-4abd-8ebc-763492b635e0.png" Id="Rc844514a91014e9a" /><Relationship Type="http://schemas.openxmlformats.org/officeDocument/2006/relationships/footer" Target="/word/footer1.xml" Id="Rda17d2dc99994627" /><Relationship Type="http://schemas.openxmlformats.org/officeDocument/2006/relationships/footer" Target="/word/footer2.xml" Id="R73e5b206160e4fad" /><Relationship Type="http://schemas.openxmlformats.org/officeDocument/2006/relationships/footer" Target="/word/footer3.xml" Id="R452280916d1b45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3128469df245b5" /></Relationships>
</file>