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347be3ba3649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6c0732771b4b19"/>
      <w:footerReference w:type="even" r:id="Rde58e3de324b44db"/>
      <w:footerReference w:type="first" r:id="Rd18b8e3633ff4b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c30615a7e445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DFZ-2015-6935-X-NE-EI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a41e7b4c2435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b3ba0dd0874b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cbc937dccd4305" /><Relationship Type="http://schemas.openxmlformats.org/officeDocument/2006/relationships/numbering" Target="/word/numbering.xml" Id="Rcd480f043b6b40d3" /><Relationship Type="http://schemas.openxmlformats.org/officeDocument/2006/relationships/settings" Target="/word/settings.xml" Id="R1c14d8a3bac046ee" /><Relationship Type="http://schemas.openxmlformats.org/officeDocument/2006/relationships/image" Target="/word/media/cada6ee3-2e96-40de-b895-5eafc3e73793.png" Id="Ra4c30615a7e4458c" /><Relationship Type="http://schemas.openxmlformats.org/officeDocument/2006/relationships/image" Target="/word/media/e5eb5efd-a4c8-4501-9d13-2a48a8b88bec.png" Id="Rc60a41e7b4c24358" /><Relationship Type="http://schemas.openxmlformats.org/officeDocument/2006/relationships/footer" Target="/word/footer1.xml" Id="R166c0732771b4b19" /><Relationship Type="http://schemas.openxmlformats.org/officeDocument/2006/relationships/footer" Target="/word/footer2.xml" Id="Rde58e3de324b44db" /><Relationship Type="http://schemas.openxmlformats.org/officeDocument/2006/relationships/footer" Target="/word/footer3.xml" Id="Rd18b8e3633ff4b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b3ba0dd0874b5b" /></Relationships>
</file>