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256cd54ab641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7b1524d11f4ea1"/>
      <w:footerReference w:type="even" r:id="Rcf55ca2f1f564788"/>
      <w:footerReference w:type="first" r:id="R57a10a7927504c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1108cfc544e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DFZ-2015-7762-XIII-NE-EI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197a0da1e46f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544438316449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ef2b829e8c419a" /><Relationship Type="http://schemas.openxmlformats.org/officeDocument/2006/relationships/numbering" Target="/word/numbering.xml" Id="R5ece0c8b9e1b4d1a" /><Relationship Type="http://schemas.openxmlformats.org/officeDocument/2006/relationships/settings" Target="/word/settings.xml" Id="R35e0614204ca496d" /><Relationship Type="http://schemas.openxmlformats.org/officeDocument/2006/relationships/image" Target="/word/media/de659d4a-645c-4490-b34c-ab77ec9b5e27.png" Id="R2ac1108cfc544e74" /><Relationship Type="http://schemas.openxmlformats.org/officeDocument/2006/relationships/image" Target="/word/media/7abecb9a-cf20-4872-9f01-6610260b07da.png" Id="Rae2197a0da1e46fc" /><Relationship Type="http://schemas.openxmlformats.org/officeDocument/2006/relationships/footer" Target="/word/footer1.xml" Id="R8c7b1524d11f4ea1" /><Relationship Type="http://schemas.openxmlformats.org/officeDocument/2006/relationships/footer" Target="/word/footer2.xml" Id="Rcf55ca2f1f564788" /><Relationship Type="http://schemas.openxmlformats.org/officeDocument/2006/relationships/footer" Target="/word/footer3.xml" Id="R57a10a7927504c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5444383164499a" /></Relationships>
</file>