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bb5dc11bf9430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f7281ae67674fe9"/>
      <w:footerReference w:type="even" r:id="R06e1e05b94d5454c"/>
      <w:footerReference w:type="first" r:id="Re54e351214da4527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3ae307fa22b4ea1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ALIMENTOS Y FRUTOS S.A. (SAN FERNANDO)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DFZ-2015-7607-VI-NE-EI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b8848a5e0a54b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06-01-2016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“ALIMENTOS Y FRUTOS S.A. (SAN FERNANDO)”, en el marco de la norma de emisión DS.90/00 para el reporte del período correspondiente a MAYO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período controlado presenta parámetros que exceden el valor límite indicado en la norma;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ALIMENTOS Y FRUTOS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96557910-9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ALIMENTOS Y FRUTOS S.A. (SAN FERNANDO)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SANTA CRUZ KM 3 LOTE O HIJUELAS B1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COLCHAGUA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FERNANDO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LKONG@ALIFRUT.CL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3447 de fecha 22-09-2006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N°157 de fecha 11-07-2006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LA PALMA)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LA PALMA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3447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22-09-2006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RIEGO, LA PALMA)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>
            <w:pPr/>
            <w:r>
              <w:t>Parámetros bajo norma</w:t>
            </w:r>
          </w:p>
        </w:tc>
        <w:tc>
          <w:tcPr>
            <w:tcW w:w="2310" w:type="auto"/>
          </w:tcPr>
          <w:p>
            <w:pPr/>
            <w:r>
              <w:t>El establecimiento industrial presenta una superación de los niveles de tolerancia respecto de contaminantes establecidos en la norma de emisión, durante el período controlado de MAYO de 2015.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MAYO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LA PALMA)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f2258c75d77d4bb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0db131203e046c9" /><Relationship Type="http://schemas.openxmlformats.org/officeDocument/2006/relationships/numbering" Target="/word/numbering.xml" Id="Ra82a9943499645d0" /><Relationship Type="http://schemas.openxmlformats.org/officeDocument/2006/relationships/settings" Target="/word/settings.xml" Id="R7ffd3bd8a9244b74" /><Relationship Type="http://schemas.openxmlformats.org/officeDocument/2006/relationships/image" Target="/word/media/39a674db-5cba-4153-9559-1f713aff48db.png" Id="R53ae307fa22b4ea1" /><Relationship Type="http://schemas.openxmlformats.org/officeDocument/2006/relationships/image" Target="/word/media/4efc60af-45e0-453d-af5d-39180a1e207f.png" Id="R4b8848a5e0a54bd1" /><Relationship Type="http://schemas.openxmlformats.org/officeDocument/2006/relationships/footer" Target="/word/footer1.xml" Id="R0f7281ae67674fe9" /><Relationship Type="http://schemas.openxmlformats.org/officeDocument/2006/relationships/footer" Target="/word/footer2.xml" Id="R06e1e05b94d5454c" /><Relationship Type="http://schemas.openxmlformats.org/officeDocument/2006/relationships/footer" Target="/word/footer3.xml" Id="Re54e351214da452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f2258c75d77d4bbf" /></Relationships>
</file>