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c5037fa07142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51baa0896c4319"/>
      <w:footerReference w:type="even" r:id="R160cf26eb5844835"/>
      <w:footerReference w:type="first" r:id="Rd4af1cd2cc9d4e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e18723030446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DFZ-2015-7660-XIII-NE-EI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86a00878884c9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cf051e6f944f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ea6784380549a5" /><Relationship Type="http://schemas.openxmlformats.org/officeDocument/2006/relationships/numbering" Target="/word/numbering.xml" Id="R3958119508cd4d3c" /><Relationship Type="http://schemas.openxmlformats.org/officeDocument/2006/relationships/settings" Target="/word/settings.xml" Id="Rd4d9f4b474e244c8" /><Relationship Type="http://schemas.openxmlformats.org/officeDocument/2006/relationships/image" Target="/word/media/7beb987c-d2da-4a10-a47b-6289124281f7.png" Id="R9ae18723030446e5" /><Relationship Type="http://schemas.openxmlformats.org/officeDocument/2006/relationships/image" Target="/word/media/54d85825-233d-43c3-b980-8f9f5e69623b.png" Id="R2e86a00878884c9d" /><Relationship Type="http://schemas.openxmlformats.org/officeDocument/2006/relationships/footer" Target="/word/footer1.xml" Id="R5a51baa0896c4319" /><Relationship Type="http://schemas.openxmlformats.org/officeDocument/2006/relationships/footer" Target="/word/footer2.xml" Id="R160cf26eb5844835" /><Relationship Type="http://schemas.openxmlformats.org/officeDocument/2006/relationships/footer" Target="/word/footer3.xml" Id="Rd4af1cd2cc9d4e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cf051e6f944f9b" /></Relationships>
</file>