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8cbd4908048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a1e6217fb544c60"/>
      <w:footerReference w:type="even" r:id="R3b4aae9871ca4391"/>
      <w:footerReference w:type="first" r:id="R309d57d7abfa4a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b7e21199564b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DFZ-2015-7727-VIII-NE-EI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121e522cd54709"/>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ef60afcf5cd42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c761dced224f73" /><Relationship Type="http://schemas.openxmlformats.org/officeDocument/2006/relationships/numbering" Target="/word/numbering.xml" Id="R37e023eb4a3f4a54" /><Relationship Type="http://schemas.openxmlformats.org/officeDocument/2006/relationships/settings" Target="/word/settings.xml" Id="R8382f7c389d74998" /><Relationship Type="http://schemas.openxmlformats.org/officeDocument/2006/relationships/image" Target="/word/media/9346a5ae-2332-49b7-ba50-2b32a2b716c4.png" Id="R65b7e21199564b86" /><Relationship Type="http://schemas.openxmlformats.org/officeDocument/2006/relationships/image" Target="/word/media/82c6ce8c-7146-4da3-99f2-85f04f990350.png" Id="R87121e522cd54709" /><Relationship Type="http://schemas.openxmlformats.org/officeDocument/2006/relationships/footer" Target="/word/footer1.xml" Id="R0a1e6217fb544c60" /><Relationship Type="http://schemas.openxmlformats.org/officeDocument/2006/relationships/footer" Target="/word/footer2.xml" Id="R3b4aae9871ca4391" /><Relationship Type="http://schemas.openxmlformats.org/officeDocument/2006/relationships/footer" Target="/word/footer3.xml" Id="R309d57d7abfa4a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f60afcf5cd42e3" /></Relationships>
</file>