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9fbb9dbfbe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ddbfc010214d17"/>
      <w:footerReference w:type="even" r:id="R9ee161947bea40b6"/>
      <w:footerReference w:type="first" r:id="R2baaa3203f8a41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821856a2f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DFZ-2015-7663-X-NE-EI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ecb2a39a38475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8347b7294544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ca1764a8b4c4a" /><Relationship Type="http://schemas.openxmlformats.org/officeDocument/2006/relationships/numbering" Target="/word/numbering.xml" Id="Re3658a2ebc874eb4" /><Relationship Type="http://schemas.openxmlformats.org/officeDocument/2006/relationships/settings" Target="/word/settings.xml" Id="R002cc8c8e5944ffd" /><Relationship Type="http://schemas.openxmlformats.org/officeDocument/2006/relationships/image" Target="/word/media/e7aee3cc-d0ac-464c-b434-b4e27b304de1.png" Id="Rced821856a2f4b96" /><Relationship Type="http://schemas.openxmlformats.org/officeDocument/2006/relationships/image" Target="/word/media/14ad4b9b-a9ff-4c10-b03d-40ebbb1d04f6.png" Id="R2fecb2a39a38475c" /><Relationship Type="http://schemas.openxmlformats.org/officeDocument/2006/relationships/footer" Target="/word/footer1.xml" Id="Rb2ddbfc010214d17" /><Relationship Type="http://schemas.openxmlformats.org/officeDocument/2006/relationships/footer" Target="/word/footer2.xml" Id="R9ee161947bea40b6" /><Relationship Type="http://schemas.openxmlformats.org/officeDocument/2006/relationships/footer" Target="/word/footer3.xml" Id="R2baaa3203f8a41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8347b729454431" /></Relationships>
</file>