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e8e699fb524d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45b61c30994e11"/>
      <w:footerReference w:type="even" r:id="R2397496b32934d13"/>
      <w:footerReference w:type="first" r:id="R6f0de22c055149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0e6914588244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DFZ-2015-7617-VIII-NE-EI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d1d017ddcf43f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9e739b498841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0624b3f9a643ff" /><Relationship Type="http://schemas.openxmlformats.org/officeDocument/2006/relationships/numbering" Target="/word/numbering.xml" Id="R69b9df8c5f344fd3" /><Relationship Type="http://schemas.openxmlformats.org/officeDocument/2006/relationships/settings" Target="/word/settings.xml" Id="R81a33bef34c3444b" /><Relationship Type="http://schemas.openxmlformats.org/officeDocument/2006/relationships/image" Target="/word/media/263ceb96-792a-4ed2-8484-4454daaf9ae0.png" Id="Re00e69145882440d" /><Relationship Type="http://schemas.openxmlformats.org/officeDocument/2006/relationships/image" Target="/word/media/c75ea1d7-1904-49dd-bb09-2be2bccd598f.png" Id="R77d1d017ddcf43f8" /><Relationship Type="http://schemas.openxmlformats.org/officeDocument/2006/relationships/footer" Target="/word/footer1.xml" Id="R6745b61c30994e11" /><Relationship Type="http://schemas.openxmlformats.org/officeDocument/2006/relationships/footer" Target="/word/footer2.xml" Id="R2397496b32934d13" /><Relationship Type="http://schemas.openxmlformats.org/officeDocument/2006/relationships/footer" Target="/word/footer3.xml" Id="R6f0de22c055149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9e739b498841d5" /></Relationships>
</file>