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7040754d9a4a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73046424ea4059"/>
      <w:footerReference w:type="even" r:id="R08f4b6b41602474c"/>
      <w:footerReference w:type="first" r:id="R14415abe975d4b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08abaf4add46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DFZ-2015-7805-X-NE-EI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fb4374cac44ab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5c2654ce6848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caa340031140dd" /><Relationship Type="http://schemas.openxmlformats.org/officeDocument/2006/relationships/numbering" Target="/word/numbering.xml" Id="Re0fa4bfbba014416" /><Relationship Type="http://schemas.openxmlformats.org/officeDocument/2006/relationships/settings" Target="/word/settings.xml" Id="R5519d0371da04273" /><Relationship Type="http://schemas.openxmlformats.org/officeDocument/2006/relationships/image" Target="/word/media/208a55e6-08b2-48ad-88c2-a17b321f7694.png" Id="Re008abaf4add46ee" /><Relationship Type="http://schemas.openxmlformats.org/officeDocument/2006/relationships/image" Target="/word/media/fb41294b-0219-427a-9b01-59674df4397c.png" Id="R05fb4374cac44ab9" /><Relationship Type="http://schemas.openxmlformats.org/officeDocument/2006/relationships/footer" Target="/word/footer1.xml" Id="R0273046424ea4059" /><Relationship Type="http://schemas.openxmlformats.org/officeDocument/2006/relationships/footer" Target="/word/footer2.xml" Id="R08f4b6b41602474c" /><Relationship Type="http://schemas.openxmlformats.org/officeDocument/2006/relationships/footer" Target="/word/footer3.xml" Id="R14415abe975d4b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5c2654ce684859" /></Relationships>
</file>