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9985518f4d42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3fcbc994054c38"/>
      <w:footerReference w:type="even" r:id="R6f45e3d5a2b34410"/>
      <w:footerReference w:type="first" r:id="Rc6f67f7c2ee9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daacbdf124b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DFZ-2015-7624-XIII-NE-EI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51f961b41472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0347ee23674d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b659e0c824487" /><Relationship Type="http://schemas.openxmlformats.org/officeDocument/2006/relationships/numbering" Target="/word/numbering.xml" Id="R5b7423f237394033" /><Relationship Type="http://schemas.openxmlformats.org/officeDocument/2006/relationships/settings" Target="/word/settings.xml" Id="R41c140b3b8e64ffa" /><Relationship Type="http://schemas.openxmlformats.org/officeDocument/2006/relationships/image" Target="/word/media/d7595c04-ea7b-4197-b8f7-ccf0f3d79871.png" Id="Rae6daacbdf124b4c" /><Relationship Type="http://schemas.openxmlformats.org/officeDocument/2006/relationships/image" Target="/word/media/fa80e19e-5a14-49f6-bfc5-f31b08ca8420.png" Id="R92051f961b414727" /><Relationship Type="http://schemas.openxmlformats.org/officeDocument/2006/relationships/footer" Target="/word/footer1.xml" Id="R313fcbc994054c38" /><Relationship Type="http://schemas.openxmlformats.org/officeDocument/2006/relationships/footer" Target="/word/footer2.xml" Id="R6f45e3d5a2b34410" /><Relationship Type="http://schemas.openxmlformats.org/officeDocument/2006/relationships/footer" Target="/word/footer3.xml" Id="Rc6f67f7c2ee9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0347ee23674dd7" /></Relationships>
</file>