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f6fed946a94b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5c947731b346da"/>
      <w:footerReference w:type="even" r:id="R429f53eadbb540d3"/>
      <w:footerReference w:type="first" r:id="R5c35323f47bc40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28c52aeb5040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DFZ-2015-7604-VI-NE-EI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999509be6f489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9da3858dd54b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230482aa7e4d56" /><Relationship Type="http://schemas.openxmlformats.org/officeDocument/2006/relationships/numbering" Target="/word/numbering.xml" Id="R05ca2bdea7204f16" /><Relationship Type="http://schemas.openxmlformats.org/officeDocument/2006/relationships/settings" Target="/word/settings.xml" Id="Rd0d9612d8d2f42e5" /><Relationship Type="http://schemas.openxmlformats.org/officeDocument/2006/relationships/image" Target="/word/media/42bc3292-da99-4d58-b2ec-0f8ce795dee7.png" Id="R8d28c52aeb504005" /><Relationship Type="http://schemas.openxmlformats.org/officeDocument/2006/relationships/image" Target="/word/media/2c8794f9-f4ca-4346-8ae9-317092e73325.png" Id="Raa999509be6f4896" /><Relationship Type="http://schemas.openxmlformats.org/officeDocument/2006/relationships/footer" Target="/word/footer1.xml" Id="Rf75c947731b346da" /><Relationship Type="http://schemas.openxmlformats.org/officeDocument/2006/relationships/footer" Target="/word/footer2.xml" Id="R429f53eadbb540d3" /><Relationship Type="http://schemas.openxmlformats.org/officeDocument/2006/relationships/footer" Target="/word/footer3.xml" Id="R5c35323f47bc40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9da3858dd54b27" /></Relationships>
</file>