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46ffd1cc0e48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2cbd2707054f64"/>
      <w:footerReference w:type="even" r:id="Reeaff2cfe6184e4e"/>
      <w:footerReference w:type="first" r:id="R4058147adb854c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ccf086ed3d4a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DFZ-2016-6520-VIII-NE-EI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6bf69d72740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ce081e17924f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a68c63530e4465" /><Relationship Type="http://schemas.openxmlformats.org/officeDocument/2006/relationships/numbering" Target="/word/numbering.xml" Id="R298dee6a48624ad2" /><Relationship Type="http://schemas.openxmlformats.org/officeDocument/2006/relationships/settings" Target="/word/settings.xml" Id="Raf645f95ae6d458d" /><Relationship Type="http://schemas.openxmlformats.org/officeDocument/2006/relationships/image" Target="/word/media/e2b07c77-b3be-491c-afd4-9ea6b3ed81aa.png" Id="Rd9ccf086ed3d4a8c" /><Relationship Type="http://schemas.openxmlformats.org/officeDocument/2006/relationships/image" Target="/word/media/c287bdba-3cb5-45d4-b85a-f77df234c0dd.png" Id="R6426bf69d72740b2" /><Relationship Type="http://schemas.openxmlformats.org/officeDocument/2006/relationships/footer" Target="/word/footer1.xml" Id="R272cbd2707054f64" /><Relationship Type="http://schemas.openxmlformats.org/officeDocument/2006/relationships/footer" Target="/word/footer2.xml" Id="Reeaff2cfe6184e4e" /><Relationship Type="http://schemas.openxmlformats.org/officeDocument/2006/relationships/footer" Target="/word/footer3.xml" Id="R4058147adb854c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ce081e17924f8b" /></Relationships>
</file>