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b2f36c1a443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70e177858154b7b"/>
      <w:footerReference w:type="even" r:id="R8326ef5402584e56"/>
      <w:footerReference w:type="first" r:id="Rd10b9e210d634e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e37bde700546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DFZ-2016-5451-VII-NE-EI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523a79955f47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ENERO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2016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2016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8f119f8eb644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e0431303b6467f" /><Relationship Type="http://schemas.openxmlformats.org/officeDocument/2006/relationships/numbering" Target="/word/numbering.xml" Id="R2721410503bd46ef" /><Relationship Type="http://schemas.openxmlformats.org/officeDocument/2006/relationships/settings" Target="/word/settings.xml" Id="R166d8774512d4bfe" /><Relationship Type="http://schemas.openxmlformats.org/officeDocument/2006/relationships/image" Target="/word/media/4c74142f-e1d6-4091-ab46-34364cc08fa9.png" Id="Rd3e37bde70054679" /><Relationship Type="http://schemas.openxmlformats.org/officeDocument/2006/relationships/image" Target="/word/media/38b8fe5d-fb6c-4d03-b84b-d0516a10754f.png" Id="R24523a79955f4774" /><Relationship Type="http://schemas.openxmlformats.org/officeDocument/2006/relationships/footer" Target="/word/footer1.xml" Id="Re70e177858154b7b" /><Relationship Type="http://schemas.openxmlformats.org/officeDocument/2006/relationships/footer" Target="/word/footer2.xml" Id="R8326ef5402584e56" /><Relationship Type="http://schemas.openxmlformats.org/officeDocument/2006/relationships/footer" Target="/word/footer3.xml" Id="Rd10b9e210d634e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8f119f8eb644a7" /></Relationships>
</file>