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0c5c6001ea42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f20ae569ed4a02"/>
      <w:footerReference w:type="even" r:id="Re60c74fc0bb24db5"/>
      <w:footerReference w:type="first" r:id="R837c20db767b4e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414d0485e41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DFZ-2015-7670-VI-NE-EI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20d70bd715430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5c740ece2143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25c0c550ff4475" /><Relationship Type="http://schemas.openxmlformats.org/officeDocument/2006/relationships/numbering" Target="/word/numbering.xml" Id="Rf309698437e94936" /><Relationship Type="http://schemas.openxmlformats.org/officeDocument/2006/relationships/settings" Target="/word/settings.xml" Id="Ra8970d9134994a57" /><Relationship Type="http://schemas.openxmlformats.org/officeDocument/2006/relationships/image" Target="/word/media/a8312294-85f7-4fe8-abd1-13edd686d59a.png" Id="Rb42414d0485e4145" /><Relationship Type="http://schemas.openxmlformats.org/officeDocument/2006/relationships/image" Target="/word/media/ccbee13d-ca26-41e2-9df7-bbfc6395ef71.png" Id="Re520d70bd7154306" /><Relationship Type="http://schemas.openxmlformats.org/officeDocument/2006/relationships/footer" Target="/word/footer1.xml" Id="R8ff20ae569ed4a02" /><Relationship Type="http://schemas.openxmlformats.org/officeDocument/2006/relationships/footer" Target="/word/footer2.xml" Id="Re60c74fc0bb24db5" /><Relationship Type="http://schemas.openxmlformats.org/officeDocument/2006/relationships/footer" Target="/word/footer3.xml" Id="R837c20db767b4e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5c740ece214308" /></Relationships>
</file>