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2244fbb1a041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c809a8cb9841b3"/>
      <w:footerReference w:type="even" r:id="Radec3d63254d4848"/>
      <w:footerReference w:type="first" r:id="Rfe8cd9072b4c4c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5635921cf246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DFZ-2015-7635-X-NE-EI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1f5574dba04d7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f3fbde838347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2c5d56d529415d" /><Relationship Type="http://schemas.openxmlformats.org/officeDocument/2006/relationships/numbering" Target="/word/numbering.xml" Id="R9119e2afbeab437c" /><Relationship Type="http://schemas.openxmlformats.org/officeDocument/2006/relationships/settings" Target="/word/settings.xml" Id="Rcf0d0576b369447d" /><Relationship Type="http://schemas.openxmlformats.org/officeDocument/2006/relationships/image" Target="/word/media/b20b0bac-8e7a-48ab-807f-86ef93e98964.png" Id="Rcc5635921cf246cf" /><Relationship Type="http://schemas.openxmlformats.org/officeDocument/2006/relationships/image" Target="/word/media/56aa1de5-4eb4-45b5-902f-24e85bcfc425.png" Id="Rf31f5574dba04d70" /><Relationship Type="http://schemas.openxmlformats.org/officeDocument/2006/relationships/footer" Target="/word/footer1.xml" Id="R56c809a8cb9841b3" /><Relationship Type="http://schemas.openxmlformats.org/officeDocument/2006/relationships/footer" Target="/word/footer2.xml" Id="Radec3d63254d4848" /><Relationship Type="http://schemas.openxmlformats.org/officeDocument/2006/relationships/footer" Target="/word/footer3.xml" Id="Rfe8cd9072b4c4c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f3fbde83834726" /></Relationships>
</file>