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6643392fa2b436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e618a2970bf4682"/>
      <w:footerReference w:type="even" r:id="R689079120ad84f59"/>
      <w:footerReference w:type="first" r:id="Rf1bb7ba8c6dc4d6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8ebb4a6cf9048d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TECMAR (PISC. RIO TRAINEL)</w:t>
      </w:r>
    </w:p>
    <w:p>
      <w:pPr>
        <w:jc w:val="center"/>
      </w:pPr>
      <w:r>
        <w:rPr>
          <w:sz w:val="32"/>
          <w:szCs w:val="32"/>
          <w:b/>
        </w:rPr>
        <w:br/>
      </w:r>
      <w:r>
        <w:rPr>
          <w:sz w:val="32"/>
          <w:szCs w:val="32"/>
          <w:b/>
        </w:rPr>
        <w:t>DFZ-2015-5580-X-NE-EI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027873a1bfb405c"/>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TECMAR (PISC. RIO TRAINEL)”, en el marco de la norma de emisión DS.90/00 para el reporte del período correspondiente a MAYO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TECMAR S.A.</w:t>
            </w:r>
          </w:p>
        </w:tc>
        <w:tc>
          <w:tcPr>
            <w:tcW w:w="2310" w:type="pct"/>
            <w:gridSpan w:val="2"/>
          </w:tcPr>
          <w:p>
            <w:pPr/>
            <w:r>
              <w:rPr>
                <w:b/>
              </w:rPr>
              <w:t>RUT o RUN:</w:t>
            </w:r>
            <w:r>
              <w:br/>
            </w:r>
            <w:r>
              <w:t>79809870-5</w:t>
            </w:r>
          </w:p>
        </w:tc>
      </w:tr>
      <w:tr>
        <w:tc>
          <w:tcPr>
            <w:tcW w:w="2310" w:type="pct"/>
            <w:gridSpan w:val="4"/>
          </w:tcPr>
          <w:p>
            <w:pPr/>
            <w:r>
              <w:rPr>
                <w:b/>
              </w:rPr>
              <w:t>Identificación de la actividad, proyecto o fuente fiscalizada:</w:t>
            </w:r>
            <w:r>
              <w:br/>
            </w:r>
            <w:r>
              <w:t>SALMONES TECMAR (PISC. RIO TRAINEL)</w:t>
            </w:r>
          </w:p>
        </w:tc>
      </w:tr>
      <w:tr>
        <w:tc>
          <w:tcPr>
            <w:tcW w:w="15000" w:type="dxa"/>
          </w:tcPr>
          <w:p>
            <w:pPr/>
            <w:r>
              <w:rPr>
                <w:b/>
              </w:rPr>
              <w:t>Dirección:</w:t>
            </w:r>
            <w:r>
              <w:br/>
            </w:r>
            <w:r>
              <w:t>SECTOR HUILLINCO</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r>
              <w:t>MARIA.CECILIA.ARANDA@MARINEHARVEST.COM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 de fecha 09-01-2007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3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TRAINEL</w:t>
            </w:r>
          </w:p>
        </w:tc>
        <w:tc>
          <w:tcPr>
            <w:tcW w:w="2310" w:type="auto"/>
          </w:tcPr>
          <w:p>
            <w:pPr/>
            <w:r>
              <w:rPr>
                <w:sz w:val="18"/>
                <w:szCs w:val="18"/>
              </w:rPr>
              <w:t>31141</w:t>
            </w:r>
          </w:p>
        </w:tc>
        <w:tc>
          <w:tcPr>
            <w:tcW w:w="2310" w:type="auto"/>
          </w:tcPr>
          <w:p>
            <w:pPr/>
            <w:r>
              <w:rPr>
                <w:sz w:val="18"/>
                <w:szCs w:val="18"/>
              </w:rPr>
              <w:t>50</w:t>
            </w:r>
          </w:p>
        </w:tc>
        <w:tc>
          <w:tcPr>
            <w:tcW w:w="2310" w:type="auto"/>
          </w:tcPr>
          <w:p>
            <w:pPr/>
            <w:r>
              <w:rPr>
                <w:sz w:val="18"/>
                <w:szCs w:val="18"/>
              </w:rPr>
              <w:t>09-01-2007</w:t>
            </w:r>
          </w:p>
        </w:tc>
        <w:tc>
          <w:tcPr>
            <w:tcW w:w="2310" w:type="auto"/>
          </w:tcPr>
          <w:p>
            <w:pPr/>
            <w:r>
              <w:rPr>
                <w:sz w:val="18"/>
                <w:szCs w:val="18"/>
              </w:rPr>
              <w:t>06-2007</w:t>
            </w:r>
          </w:p>
        </w:tc>
      </w:tr>
      <w:tr>
        <w:tc>
          <w:tcPr>
            <w:tcW w:w="2310" w:type="auto"/>
          </w:tcPr>
          <w:p>
            <w:pPr/>
            <w:r>
              <w:rPr>
                <w:sz w:val="18"/>
                <w:szCs w:val="18"/>
              </w:rPr>
              <w:t>PUNTO 4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TRAINEL</w:t>
            </w:r>
          </w:p>
        </w:tc>
        <w:tc>
          <w:tcPr>
            <w:tcW w:w="2310" w:type="auto"/>
          </w:tcPr>
          <w:p>
            <w:pPr/>
            <w:r>
              <w:rPr>
                <w:sz w:val="18"/>
                <w:szCs w:val="18"/>
              </w:rPr>
              <w:t>31141</w:t>
            </w:r>
          </w:p>
        </w:tc>
        <w:tc>
          <w:tcPr>
            <w:tcW w:w="2310" w:type="auto"/>
          </w:tcPr>
          <w:p>
            <w:pPr/>
            <w:r>
              <w:rPr>
                <w:sz w:val="18"/>
                <w:szCs w:val="18"/>
              </w:rPr>
              <w:t>50</w:t>
            </w:r>
          </w:p>
        </w:tc>
        <w:tc>
          <w:tcPr>
            <w:tcW w:w="2310" w:type="auto"/>
          </w:tcPr>
          <w:p>
            <w:pPr/>
            <w:r>
              <w:rPr>
                <w:sz w:val="18"/>
                <w:szCs w:val="18"/>
              </w:rPr>
              <w:t>09-01-2007</w:t>
            </w:r>
          </w:p>
        </w:tc>
        <w:tc>
          <w:tcPr>
            <w:tcW w:w="2310" w:type="auto"/>
          </w:tcPr>
          <w:p>
            <w:pPr/>
            <w:r>
              <w:rPr>
                <w:sz w:val="18"/>
                <w:szCs w:val="18"/>
              </w:rPr>
              <w:t>06-2007</w:t>
            </w:r>
          </w:p>
        </w:tc>
      </w:tr>
      <w:tr>
        <w:tc>
          <w:tcPr>
            <w:tcW w:w="2310" w:type="auto"/>
          </w:tcPr>
          <w:p>
            <w:pPr/>
            <w:r>
              <w:rPr>
                <w:sz w:val="18"/>
                <w:szCs w:val="18"/>
              </w:rPr>
              <w:t>PUNTO 2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TRAINEL</w:t>
            </w:r>
          </w:p>
        </w:tc>
        <w:tc>
          <w:tcPr>
            <w:tcW w:w="2310" w:type="auto"/>
          </w:tcPr>
          <w:p>
            <w:pPr/>
            <w:r>
              <w:rPr>
                <w:sz w:val="18"/>
                <w:szCs w:val="18"/>
              </w:rPr>
              <w:t>31141</w:t>
            </w:r>
          </w:p>
        </w:tc>
        <w:tc>
          <w:tcPr>
            <w:tcW w:w="2310" w:type="auto"/>
          </w:tcPr>
          <w:p>
            <w:pPr/>
            <w:r>
              <w:rPr>
                <w:sz w:val="18"/>
                <w:szCs w:val="18"/>
              </w:rPr>
              <w:t>50</w:t>
            </w:r>
          </w:p>
        </w:tc>
        <w:tc>
          <w:tcPr>
            <w:tcW w:w="2310" w:type="auto"/>
          </w:tcPr>
          <w:p>
            <w:pPr/>
            <w:r>
              <w:rPr>
                <w:sz w:val="18"/>
                <w:szCs w:val="18"/>
              </w:rPr>
              <w:t>09-01-2007</w:t>
            </w:r>
          </w:p>
        </w:tc>
        <w:tc>
          <w:tcPr>
            <w:tcW w:w="2310" w:type="auto"/>
          </w:tcPr>
          <w:p>
            <w:pPr/>
            <w:r>
              <w:rPr>
                <w:sz w:val="18"/>
                <w:szCs w:val="18"/>
              </w:rPr>
              <w:t>10-2012</w:t>
            </w:r>
          </w:p>
        </w:tc>
      </w:tr>
      <w:tr>
        <w:tc>
          <w:tcPr>
            <w:tcW w:w="2310" w:type="auto"/>
          </w:tcPr>
          <w:p>
            <w:pPr/>
            <w:r>
              <w:rPr>
                <w:sz w:val="18"/>
                <w:szCs w:val="18"/>
              </w:rPr>
              <w:t>PUNTO 1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TRAINEL</w:t>
            </w:r>
          </w:p>
        </w:tc>
        <w:tc>
          <w:tcPr>
            <w:tcW w:w="2310" w:type="auto"/>
          </w:tcPr>
          <w:p>
            <w:pPr/>
            <w:r>
              <w:rPr>
                <w:sz w:val="18"/>
                <w:szCs w:val="18"/>
              </w:rPr>
              <w:t>31141</w:t>
            </w:r>
          </w:p>
        </w:tc>
        <w:tc>
          <w:tcPr>
            <w:tcW w:w="2310" w:type="auto"/>
          </w:tcPr>
          <w:p>
            <w:pPr/>
            <w:r>
              <w:rPr>
                <w:sz w:val="18"/>
                <w:szCs w:val="18"/>
              </w:rPr>
              <w:t>50</w:t>
            </w:r>
          </w:p>
        </w:tc>
        <w:tc>
          <w:tcPr>
            <w:tcW w:w="2310" w:type="auto"/>
          </w:tcPr>
          <w:p>
            <w:pPr/>
            <w:r>
              <w:rPr>
                <w:sz w:val="18"/>
                <w:szCs w:val="18"/>
              </w:rPr>
              <w:t>09-01-2007</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3 (RIO TRAINEL)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4 (RIO TRAINEL)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2 (RIO TRAINEL)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1 (RIO TRAINEL)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MAYO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3 (RIO TRAINEL)</w:t>
            </w:r>
          </w:p>
        </w:tc>
      </w:tr>
      <w:tr>
        <w:tc>
          <w:tcPr>
            <w:tcW w:w="2310" w:type="auto"/>
          </w:tcPr>
          <w:p>
            <w:pPr>
              <w:jc w:val="center"/>
            </w:pPr>
            <w:r>
              <w:t>2</w:t>
            </w:r>
          </w:p>
        </w:tc>
        <w:tc>
          <w:tcPr>
            <w:tcW w:w="2310" w:type="auto"/>
          </w:tcPr>
          <w:p>
            <w:pPr/>
            <w:r>
              <w:t>Ficha de resultados de autocontrol PUNTO 4 (RIO TRAINEL)</w:t>
            </w:r>
          </w:p>
        </w:tc>
      </w:tr>
      <w:tr>
        <w:tc>
          <w:tcPr>
            <w:tcW w:w="2310" w:type="auto"/>
          </w:tcPr>
          <w:p>
            <w:pPr>
              <w:jc w:val="center"/>
            </w:pPr>
            <w:r>
              <w:t>3</w:t>
            </w:r>
          </w:p>
        </w:tc>
        <w:tc>
          <w:tcPr>
            <w:tcW w:w="2310" w:type="auto"/>
          </w:tcPr>
          <w:p>
            <w:pPr/>
            <w:r>
              <w:t>Ficha de resultados de autocontrol PUNTO 2 (RIO TRAINEL)</w:t>
            </w:r>
          </w:p>
        </w:tc>
      </w:tr>
      <w:tr>
        <w:tc>
          <w:tcPr>
            <w:tcW w:w="2310" w:type="auto"/>
          </w:tcPr>
          <w:p>
            <w:pPr>
              <w:jc w:val="center"/>
            </w:pPr>
            <w:r>
              <w:t>4</w:t>
            </w:r>
          </w:p>
        </w:tc>
        <w:tc>
          <w:tcPr>
            <w:tcW w:w="2310" w:type="auto"/>
          </w:tcPr>
          <w:p>
            <w:pPr/>
            <w:r>
              <w:t>Ficha de resultados de autocontrol PUNTO 1 (RIO TRAINEL)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ffb4e009094495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54d84722f584b71" /><Relationship Type="http://schemas.openxmlformats.org/officeDocument/2006/relationships/numbering" Target="/word/numbering.xml" Id="R6ddd7632a0da4d1b" /><Relationship Type="http://schemas.openxmlformats.org/officeDocument/2006/relationships/settings" Target="/word/settings.xml" Id="R616a75b9ca0a43f0" /><Relationship Type="http://schemas.openxmlformats.org/officeDocument/2006/relationships/image" Target="/word/media/39560ca0-273f-49d5-b95a-f4c0469acebd.png" Id="Rb8ebb4a6cf9048df" /><Relationship Type="http://schemas.openxmlformats.org/officeDocument/2006/relationships/image" Target="/word/media/dfcc75e4-c817-40fe-b97c-cb4d4c58134e.png" Id="R3027873a1bfb405c" /><Relationship Type="http://schemas.openxmlformats.org/officeDocument/2006/relationships/footer" Target="/word/footer1.xml" Id="Rce618a2970bf4682" /><Relationship Type="http://schemas.openxmlformats.org/officeDocument/2006/relationships/footer" Target="/word/footer2.xml" Id="R689079120ad84f59" /><Relationship Type="http://schemas.openxmlformats.org/officeDocument/2006/relationships/footer" Target="/word/footer3.xml" Id="Rf1bb7ba8c6dc4d6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ffb4e0090944956" /></Relationships>
</file>