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1aa19594b74f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8ee1c9b0144415"/>
      <w:footerReference w:type="even" r:id="Rbd9c2bc568214b07"/>
      <w:footerReference w:type="first" r:id="Rca8ece3317ec4b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75406a05744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DFZ-2015-7568-IX-NE-EI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814a5a3f854f3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3516b81c654b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ade46a76a94ef2" /><Relationship Type="http://schemas.openxmlformats.org/officeDocument/2006/relationships/numbering" Target="/word/numbering.xml" Id="R5cde56af21e44ea0" /><Relationship Type="http://schemas.openxmlformats.org/officeDocument/2006/relationships/settings" Target="/word/settings.xml" Id="R779eb207519c45fb" /><Relationship Type="http://schemas.openxmlformats.org/officeDocument/2006/relationships/image" Target="/word/media/58b4bb3d-e10b-4f55-916a-68df6babb7b3.png" Id="Rc2b75406a0574483" /><Relationship Type="http://schemas.openxmlformats.org/officeDocument/2006/relationships/image" Target="/word/media/175f0587-5775-4934-8d05-a51a3fe90462.png" Id="Rf5814a5a3f854f33" /><Relationship Type="http://schemas.openxmlformats.org/officeDocument/2006/relationships/footer" Target="/word/footer1.xml" Id="Rac8ee1c9b0144415" /><Relationship Type="http://schemas.openxmlformats.org/officeDocument/2006/relationships/footer" Target="/word/footer2.xml" Id="Rbd9c2bc568214b07" /><Relationship Type="http://schemas.openxmlformats.org/officeDocument/2006/relationships/footer" Target="/word/footer3.xml" Id="Rca8ece3317ec4b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3516b81c654b4d" /></Relationships>
</file>