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97f32efd14d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e0a381c9e741c5"/>
      <w:footerReference w:type="even" r:id="R032bc3b41e974600"/>
      <w:footerReference w:type="first" r:id="Rbff7bf6812db49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0e82c2a142438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DFZ-2015-7701-XIV-NE-EI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497176b0ca469e"/>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3ac93f095841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d8c9b2c6804a44" /><Relationship Type="http://schemas.openxmlformats.org/officeDocument/2006/relationships/numbering" Target="/word/numbering.xml" Id="R7655a30b3ef04d80" /><Relationship Type="http://schemas.openxmlformats.org/officeDocument/2006/relationships/settings" Target="/word/settings.xml" Id="Rda2d795d501b4fed" /><Relationship Type="http://schemas.openxmlformats.org/officeDocument/2006/relationships/image" Target="/word/media/8ed8beb1-905e-4808-bc62-69e5aef8e608.png" Id="R8d0e82c2a1424389" /><Relationship Type="http://schemas.openxmlformats.org/officeDocument/2006/relationships/image" Target="/word/media/69c5204e-cf34-43fc-bd30-a44e1f11aa97.png" Id="R45497176b0ca469e" /><Relationship Type="http://schemas.openxmlformats.org/officeDocument/2006/relationships/footer" Target="/word/footer1.xml" Id="Rb7e0a381c9e741c5" /><Relationship Type="http://schemas.openxmlformats.org/officeDocument/2006/relationships/footer" Target="/word/footer2.xml" Id="R032bc3b41e974600" /><Relationship Type="http://schemas.openxmlformats.org/officeDocument/2006/relationships/footer" Target="/word/footer3.xml" Id="Rbff7bf6812db49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3ac93f095841f7" /></Relationships>
</file>