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d97f32efd14d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e0a381c9e741c5"/>
      <w:footerReference w:type="even" r:id="R032bc3b41e974600"/>
      <w:footerReference w:type="first" r:id="Rbff7bf6812db49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0e82c2a14243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DFZ-2015-7701-XIV-NE-EI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97176b0ca469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3ac93f095841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8c9b2c6804a44" /><Relationship Type="http://schemas.openxmlformats.org/officeDocument/2006/relationships/numbering" Target="/word/numbering.xml" Id="R7655a30b3ef04d80" /><Relationship Type="http://schemas.openxmlformats.org/officeDocument/2006/relationships/settings" Target="/word/settings.xml" Id="Rda2d795d501b4fed" /><Relationship Type="http://schemas.openxmlformats.org/officeDocument/2006/relationships/image" Target="/word/media/8ed8beb1-905e-4808-bc62-69e5aef8e608.png" Id="R8d0e82c2a1424389" /><Relationship Type="http://schemas.openxmlformats.org/officeDocument/2006/relationships/image" Target="/word/media/69c5204e-cf34-43fc-bd30-a44e1f11aa97.png" Id="R45497176b0ca469e" /><Relationship Type="http://schemas.openxmlformats.org/officeDocument/2006/relationships/footer" Target="/word/footer1.xml" Id="Rb7e0a381c9e741c5" /><Relationship Type="http://schemas.openxmlformats.org/officeDocument/2006/relationships/footer" Target="/word/footer2.xml" Id="R032bc3b41e974600" /><Relationship Type="http://schemas.openxmlformats.org/officeDocument/2006/relationships/footer" Target="/word/footer3.xml" Id="Rbff7bf6812db49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3ac93f095841f7" /></Relationships>
</file>