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fb8ab6b0ec47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26ee4d553f49cd"/>
      <w:footerReference w:type="even" r:id="R61c057e7d7574269"/>
      <w:footerReference w:type="first" r:id="R922d9ce0da7c45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73ab0c4ca146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DFZ-2016-3560-XIII-NE-EI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026ac9cdc544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9a5a6662f641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2e266bfe34f83" /><Relationship Type="http://schemas.openxmlformats.org/officeDocument/2006/relationships/numbering" Target="/word/numbering.xml" Id="R39d3be368ff94467" /><Relationship Type="http://schemas.openxmlformats.org/officeDocument/2006/relationships/settings" Target="/word/settings.xml" Id="Rd30a972e3bc34c68" /><Relationship Type="http://schemas.openxmlformats.org/officeDocument/2006/relationships/image" Target="/word/media/dd9d270f-0b8b-4d54-96eb-5dcf1121fa5e.png" Id="R8373ab0c4ca14699" /><Relationship Type="http://schemas.openxmlformats.org/officeDocument/2006/relationships/image" Target="/word/media/939ef7d8-e791-4e1c-a838-83d93953bb76.png" Id="Rf3026ac9cdc54404" /><Relationship Type="http://schemas.openxmlformats.org/officeDocument/2006/relationships/footer" Target="/word/footer1.xml" Id="Rf026ee4d553f49cd" /><Relationship Type="http://schemas.openxmlformats.org/officeDocument/2006/relationships/footer" Target="/word/footer2.xml" Id="R61c057e7d7574269" /><Relationship Type="http://schemas.openxmlformats.org/officeDocument/2006/relationships/footer" Target="/word/footer3.xml" Id="R922d9ce0da7c45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9a5a6662f64179" /></Relationships>
</file>