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bb7cbcdfeb41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2d887769424159"/>
      <w:footerReference w:type="even" r:id="R372297c1f57e409b"/>
      <w:footerReference w:type="first" r:id="R4c06c2dcbd9846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ec2cab06ea4f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DFZ-2016-6095-XIII-NE-EI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e3f6bebb2492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a3334e083741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0a6417425749de" /><Relationship Type="http://schemas.openxmlformats.org/officeDocument/2006/relationships/numbering" Target="/word/numbering.xml" Id="R1a8a1ae7bac34c41" /><Relationship Type="http://schemas.openxmlformats.org/officeDocument/2006/relationships/settings" Target="/word/settings.xml" Id="R952953f67cb34b12" /><Relationship Type="http://schemas.openxmlformats.org/officeDocument/2006/relationships/image" Target="/word/media/3ce8d6d2-c6ae-4d91-814d-74804922b341.png" Id="R1dec2cab06ea4f49" /><Relationship Type="http://schemas.openxmlformats.org/officeDocument/2006/relationships/image" Target="/word/media/ef7cb50b-3768-4567-bf78-42f223c7fd45.png" Id="R01de3f6bebb2492e" /><Relationship Type="http://schemas.openxmlformats.org/officeDocument/2006/relationships/footer" Target="/word/footer1.xml" Id="R762d887769424159" /><Relationship Type="http://schemas.openxmlformats.org/officeDocument/2006/relationships/footer" Target="/word/footer2.xml" Id="R372297c1f57e409b" /><Relationship Type="http://schemas.openxmlformats.org/officeDocument/2006/relationships/footer" Target="/word/footer3.xml" Id="R4c06c2dcbd9846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a3334e083741a2" /></Relationships>
</file>