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1ebc0f20ae49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4db5ad984c4766"/>
      <w:footerReference w:type="even" r:id="R09558b3d16e14100"/>
      <w:footerReference w:type="first" r:id="R4afc9f8b70f44d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d05b7af2841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DFZ-2016-5470-X-NE-EI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fc9f52fc74f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d5fbace09b40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a86e9d7bc046d4" /><Relationship Type="http://schemas.openxmlformats.org/officeDocument/2006/relationships/numbering" Target="/word/numbering.xml" Id="Raf3606f6fe754220" /><Relationship Type="http://schemas.openxmlformats.org/officeDocument/2006/relationships/settings" Target="/word/settings.xml" Id="R9ae77a918f194a52" /><Relationship Type="http://schemas.openxmlformats.org/officeDocument/2006/relationships/image" Target="/word/media/7de6dbbf-dcdd-4cd3-9c38-f0e5bad03fba.png" Id="Ra05d05b7af284159" /><Relationship Type="http://schemas.openxmlformats.org/officeDocument/2006/relationships/image" Target="/word/media/aeaffce8-638e-4522-8752-8ac0e4da8a74.png" Id="R240fc9f52fc74fdb" /><Relationship Type="http://schemas.openxmlformats.org/officeDocument/2006/relationships/footer" Target="/word/footer1.xml" Id="R304db5ad984c4766" /><Relationship Type="http://schemas.openxmlformats.org/officeDocument/2006/relationships/footer" Target="/word/footer2.xml" Id="R09558b3d16e14100" /><Relationship Type="http://schemas.openxmlformats.org/officeDocument/2006/relationships/footer" Target="/word/footer3.xml" Id="R4afc9f8b70f44d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d5fbace09b4024" /></Relationships>
</file>